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3250" w14:textId="77777777" w:rsidR="00E76863" w:rsidRPr="00E76863" w:rsidRDefault="00997043" w:rsidP="005552A6">
      <w:pPr>
        <w:spacing w:line="720" w:lineRule="auto"/>
        <w:rPr>
          <w:rFonts w:ascii="Arial" w:hAnsi="Arial" w:cs="Arial"/>
          <w:sz w:val="20"/>
          <w:szCs w:val="20"/>
        </w:rPr>
      </w:pPr>
      <w:r>
        <w:rPr>
          <w:noProof/>
        </w:rPr>
        <w:drawing>
          <wp:inline distT="0" distB="0" distL="0" distR="0" wp14:anchorId="5105C88F" wp14:editId="65EC06CA">
            <wp:extent cx="914400" cy="542925"/>
            <wp:effectExtent l="0" t="0" r="0" b="9525"/>
            <wp:docPr id="2" name="Picture 2" descr="NYCDOE Logo" title="NYC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r w:rsidR="00E76863" w:rsidRPr="003C3504">
        <w:rPr>
          <w:rFonts w:ascii="Arial" w:hAnsi="Arial" w:cs="Arial"/>
          <w:sz w:val="18"/>
          <w:szCs w:val="18"/>
        </w:rPr>
        <w:t>Chancellor’s Regulation A-450</w:t>
      </w:r>
      <w:r w:rsidR="005552A6">
        <w:rPr>
          <w:rFonts w:ascii="Arial" w:hAnsi="Arial" w:cs="Arial"/>
          <w:sz w:val="18"/>
          <w:szCs w:val="18"/>
        </w:rPr>
        <w:t xml:space="preserve"> - </w:t>
      </w:r>
      <w:r w:rsidR="00E76863">
        <w:rPr>
          <w:rFonts w:ascii="Arial" w:hAnsi="Arial" w:cs="Arial"/>
          <w:sz w:val="18"/>
          <w:szCs w:val="18"/>
        </w:rPr>
        <w:t>Attachment No. 1</w:t>
      </w:r>
      <w:r w:rsidR="005552A6">
        <w:rPr>
          <w:rFonts w:ascii="Arial" w:hAnsi="Arial" w:cs="Arial"/>
          <w:sz w:val="18"/>
          <w:szCs w:val="18"/>
        </w:rPr>
        <w:t xml:space="preserve"> - </w:t>
      </w:r>
      <w:r w:rsidR="00E76863">
        <w:rPr>
          <w:rFonts w:ascii="Arial" w:hAnsi="Arial" w:cs="Arial"/>
          <w:sz w:val="18"/>
          <w:szCs w:val="18"/>
        </w:rPr>
        <w:t>Page 1 of 1</w:t>
      </w:r>
    </w:p>
    <w:p w14:paraId="1056094C" w14:textId="77777777" w:rsidR="00A02953" w:rsidRPr="00E76863" w:rsidRDefault="002D1A9A" w:rsidP="005552A6">
      <w:pPr>
        <w:spacing w:line="720" w:lineRule="auto"/>
        <w:jc w:val="center"/>
        <w:outlineLvl w:val="0"/>
        <w:rPr>
          <w:rFonts w:ascii="Arial" w:hAnsi="Arial" w:cs="Arial"/>
          <w:sz w:val="20"/>
          <w:szCs w:val="20"/>
        </w:rPr>
      </w:pPr>
      <w:r w:rsidRPr="00E76863">
        <w:rPr>
          <w:rFonts w:ascii="Arial" w:hAnsi="Arial" w:cs="Arial"/>
          <w:b/>
          <w:caps/>
          <w:sz w:val="20"/>
          <w:szCs w:val="20"/>
          <w:u w:val="single"/>
        </w:rPr>
        <w:t>Principal’s Notice of Consideration for Involuntary Transfer</w:t>
      </w:r>
    </w:p>
    <w:p w14:paraId="4FAF612E" w14:textId="77777777" w:rsidR="002D1A9A" w:rsidRDefault="002D1A9A" w:rsidP="00E76863">
      <w:pPr>
        <w:jc w:val="both"/>
        <w:rPr>
          <w:rFonts w:ascii="Arial" w:hAnsi="Arial" w:cs="Arial"/>
          <w:b/>
          <w:caps/>
          <w:sz w:val="20"/>
          <w:szCs w:val="20"/>
        </w:rPr>
      </w:pPr>
      <w:r w:rsidRPr="008E386F">
        <w:rPr>
          <w:rFonts w:ascii="Arial" w:hAnsi="Arial" w:cs="Arial"/>
          <w:b/>
          <w:caps/>
          <w:sz w:val="20"/>
          <w:szCs w:val="20"/>
        </w:rPr>
        <w:t>(</w:t>
      </w:r>
      <w:r w:rsidRPr="001B3378">
        <w:rPr>
          <w:rFonts w:ascii="Arial" w:hAnsi="Arial" w:cs="Arial"/>
          <w:b/>
          <w:i/>
          <w:caps/>
          <w:sz w:val="20"/>
          <w:szCs w:val="20"/>
        </w:rPr>
        <w:t>school letterhead</w:t>
      </w:r>
      <w:r w:rsidRPr="008E386F">
        <w:rPr>
          <w:rFonts w:ascii="Arial" w:hAnsi="Arial" w:cs="Arial"/>
          <w:b/>
          <w:caps/>
          <w:sz w:val="20"/>
          <w:szCs w:val="20"/>
        </w:rPr>
        <w:t>)</w:t>
      </w:r>
    </w:p>
    <w:p w14:paraId="163000DF" w14:textId="77777777" w:rsidR="00982972" w:rsidRPr="008E386F" w:rsidRDefault="00982972" w:rsidP="00E76863">
      <w:pPr>
        <w:jc w:val="both"/>
        <w:rPr>
          <w:rFonts w:ascii="Arial" w:hAnsi="Arial" w:cs="Arial"/>
          <w:b/>
          <w:caps/>
          <w:sz w:val="20"/>
          <w:szCs w:val="20"/>
        </w:rPr>
      </w:pPr>
    </w:p>
    <w:p w14:paraId="4A9E38B6" w14:textId="77777777" w:rsidR="002D1A9A" w:rsidRPr="00E76863" w:rsidRDefault="002D1A9A" w:rsidP="005552A6">
      <w:pPr>
        <w:jc w:val="both"/>
        <w:rPr>
          <w:rFonts w:ascii="Arial" w:hAnsi="Arial" w:cs="Arial"/>
          <w:sz w:val="20"/>
          <w:szCs w:val="20"/>
        </w:rPr>
      </w:pPr>
      <w:r w:rsidRPr="00E76863">
        <w:rPr>
          <w:rFonts w:ascii="Arial" w:hAnsi="Arial" w:cs="Arial"/>
          <w:sz w:val="20"/>
          <w:szCs w:val="20"/>
        </w:rPr>
        <w:t>(</w:t>
      </w:r>
      <w:r w:rsidRPr="009C3DB1">
        <w:rPr>
          <w:rFonts w:ascii="Arial" w:hAnsi="Arial" w:cs="Arial"/>
          <w:i/>
          <w:iCs/>
          <w:sz w:val="20"/>
          <w:szCs w:val="20"/>
        </w:rPr>
        <w:t>Date</w:t>
      </w:r>
      <w:r w:rsidRPr="00E76863">
        <w:rPr>
          <w:rFonts w:ascii="Arial" w:hAnsi="Arial" w:cs="Arial"/>
          <w:sz w:val="20"/>
          <w:szCs w:val="20"/>
        </w:rPr>
        <w:t>)</w:t>
      </w:r>
    </w:p>
    <w:p w14:paraId="32F285D2" w14:textId="77777777" w:rsidR="002D1A9A" w:rsidRPr="00E76863" w:rsidRDefault="002D1A9A" w:rsidP="00E76863">
      <w:pPr>
        <w:jc w:val="both"/>
        <w:rPr>
          <w:rFonts w:ascii="Arial" w:hAnsi="Arial" w:cs="Arial"/>
          <w:sz w:val="20"/>
          <w:szCs w:val="20"/>
        </w:rPr>
      </w:pPr>
    </w:p>
    <w:p w14:paraId="1D048BC1" w14:textId="77777777" w:rsidR="002D1A9A" w:rsidRPr="00E76863" w:rsidRDefault="002D1A9A" w:rsidP="00E76863">
      <w:pPr>
        <w:spacing w:after="120"/>
        <w:jc w:val="both"/>
        <w:rPr>
          <w:rFonts w:ascii="Arial" w:hAnsi="Arial" w:cs="Arial"/>
          <w:sz w:val="20"/>
          <w:szCs w:val="20"/>
        </w:rPr>
      </w:pPr>
      <w:r w:rsidRPr="00E76863">
        <w:rPr>
          <w:rFonts w:ascii="Arial" w:hAnsi="Arial" w:cs="Arial"/>
          <w:sz w:val="20"/>
          <w:szCs w:val="20"/>
        </w:rPr>
        <w:t>Dear (</w:t>
      </w:r>
      <w:r w:rsidRPr="001B3378">
        <w:rPr>
          <w:rFonts w:ascii="Arial" w:hAnsi="Arial" w:cs="Arial"/>
          <w:i/>
          <w:sz w:val="20"/>
          <w:szCs w:val="20"/>
        </w:rPr>
        <w:t>PARENT</w:t>
      </w:r>
      <w:r w:rsidRPr="00E76863">
        <w:rPr>
          <w:rFonts w:ascii="Arial" w:hAnsi="Arial" w:cs="Arial"/>
          <w:sz w:val="20"/>
          <w:szCs w:val="20"/>
        </w:rPr>
        <w:t xml:space="preserve"> and </w:t>
      </w:r>
      <w:r w:rsidRPr="001B3378">
        <w:rPr>
          <w:rFonts w:ascii="Arial" w:hAnsi="Arial" w:cs="Arial"/>
          <w:i/>
          <w:sz w:val="20"/>
          <w:szCs w:val="20"/>
        </w:rPr>
        <w:t>STUDENT</w:t>
      </w:r>
      <w:r w:rsidRPr="00E76863">
        <w:rPr>
          <w:rFonts w:ascii="Arial" w:hAnsi="Arial" w:cs="Arial"/>
          <w:sz w:val="20"/>
          <w:szCs w:val="20"/>
        </w:rPr>
        <w:t>):</w:t>
      </w:r>
    </w:p>
    <w:p w14:paraId="52722302" w14:textId="45C8AD1D" w:rsidR="002D1A9A" w:rsidRPr="00E76863" w:rsidRDefault="002D1A9A" w:rsidP="00E76863">
      <w:pPr>
        <w:spacing w:after="120"/>
        <w:jc w:val="both"/>
        <w:rPr>
          <w:rFonts w:ascii="Arial" w:hAnsi="Arial" w:cs="Arial"/>
          <w:sz w:val="20"/>
          <w:szCs w:val="20"/>
        </w:rPr>
      </w:pPr>
      <w:r w:rsidRPr="00E76863">
        <w:rPr>
          <w:rFonts w:ascii="Arial" w:hAnsi="Arial" w:cs="Arial"/>
          <w:sz w:val="20"/>
          <w:szCs w:val="20"/>
        </w:rPr>
        <w:t xml:space="preserve">I regret </w:t>
      </w:r>
      <w:r w:rsidR="00C006B6">
        <w:rPr>
          <w:rFonts w:ascii="Arial" w:hAnsi="Arial" w:cs="Arial"/>
          <w:sz w:val="20"/>
          <w:szCs w:val="20"/>
        </w:rPr>
        <w:t xml:space="preserve">to inform you </w:t>
      </w:r>
      <w:r w:rsidRPr="00E76863">
        <w:rPr>
          <w:rFonts w:ascii="Arial" w:hAnsi="Arial" w:cs="Arial"/>
          <w:sz w:val="20"/>
          <w:szCs w:val="20"/>
        </w:rPr>
        <w:t>that it has become necessary to consider the transfer of your child, (</w:t>
      </w:r>
      <w:r w:rsidRPr="001B3378">
        <w:rPr>
          <w:rFonts w:ascii="Arial" w:hAnsi="Arial" w:cs="Arial"/>
          <w:i/>
          <w:sz w:val="20"/>
          <w:szCs w:val="20"/>
        </w:rPr>
        <w:t>STUDENT</w:t>
      </w:r>
      <w:r w:rsidR="002052D5" w:rsidRPr="001B3378">
        <w:rPr>
          <w:rFonts w:ascii="Arial" w:hAnsi="Arial" w:cs="Arial"/>
          <w:i/>
          <w:sz w:val="20"/>
          <w:szCs w:val="20"/>
        </w:rPr>
        <w:t>’S</w:t>
      </w:r>
      <w:r w:rsidRPr="001B3378">
        <w:rPr>
          <w:rFonts w:ascii="Arial" w:hAnsi="Arial" w:cs="Arial"/>
          <w:i/>
          <w:sz w:val="20"/>
          <w:szCs w:val="20"/>
        </w:rPr>
        <w:t xml:space="preserve"> NAME</w:t>
      </w:r>
      <w:r w:rsidRPr="00E76863">
        <w:rPr>
          <w:rFonts w:ascii="Arial" w:hAnsi="Arial" w:cs="Arial"/>
          <w:sz w:val="20"/>
          <w:szCs w:val="20"/>
        </w:rPr>
        <w:t xml:space="preserve">), </w:t>
      </w:r>
      <w:r w:rsidR="00C006B6">
        <w:rPr>
          <w:rFonts w:ascii="Arial" w:hAnsi="Arial" w:cs="Arial"/>
          <w:sz w:val="20"/>
          <w:szCs w:val="20"/>
        </w:rPr>
        <w:t>a student in</w:t>
      </w:r>
      <w:r w:rsidRPr="00E76863">
        <w:rPr>
          <w:rFonts w:ascii="Arial" w:hAnsi="Arial" w:cs="Arial"/>
          <w:sz w:val="20"/>
          <w:szCs w:val="20"/>
        </w:rPr>
        <w:t xml:space="preserve"> (</w:t>
      </w:r>
      <w:r w:rsidRPr="001B3378">
        <w:rPr>
          <w:rFonts w:ascii="Arial" w:hAnsi="Arial" w:cs="Arial"/>
          <w:i/>
          <w:sz w:val="20"/>
          <w:szCs w:val="20"/>
        </w:rPr>
        <w:t>CLASS</w:t>
      </w:r>
      <w:r w:rsidRPr="00E76863">
        <w:rPr>
          <w:rFonts w:ascii="Arial" w:hAnsi="Arial" w:cs="Arial"/>
          <w:sz w:val="20"/>
          <w:szCs w:val="20"/>
        </w:rPr>
        <w:t>)</w:t>
      </w:r>
      <w:r w:rsidR="009553AC">
        <w:rPr>
          <w:rFonts w:ascii="Arial" w:hAnsi="Arial" w:cs="Arial"/>
          <w:sz w:val="20"/>
          <w:szCs w:val="20"/>
        </w:rPr>
        <w:t>,</w:t>
      </w:r>
      <w:r w:rsidRPr="00E76863">
        <w:rPr>
          <w:rFonts w:ascii="Arial" w:hAnsi="Arial" w:cs="Arial"/>
          <w:sz w:val="20"/>
          <w:szCs w:val="20"/>
        </w:rPr>
        <w:t xml:space="preserve"> from this school.</w:t>
      </w:r>
    </w:p>
    <w:p w14:paraId="7FB5F0E5" w14:textId="3017E7AC" w:rsidR="002D1A9A" w:rsidRPr="00E76863" w:rsidRDefault="002D1A9A" w:rsidP="00E76863">
      <w:pPr>
        <w:spacing w:after="120"/>
        <w:jc w:val="both"/>
        <w:rPr>
          <w:rFonts w:ascii="Arial" w:hAnsi="Arial" w:cs="Arial"/>
          <w:sz w:val="20"/>
          <w:szCs w:val="20"/>
        </w:rPr>
      </w:pPr>
      <w:r w:rsidRPr="3382738D">
        <w:rPr>
          <w:rFonts w:ascii="Arial" w:hAnsi="Arial" w:cs="Arial"/>
          <w:sz w:val="20"/>
          <w:szCs w:val="20"/>
        </w:rPr>
        <w:t xml:space="preserve">A principal’s conference has been scheduled for </w:t>
      </w:r>
      <w:r w:rsidR="009C3388" w:rsidRPr="3382738D">
        <w:rPr>
          <w:rFonts w:ascii="Arial" w:hAnsi="Arial" w:cs="Arial"/>
          <w:sz w:val="20"/>
          <w:szCs w:val="20"/>
        </w:rPr>
        <w:t>(</w:t>
      </w:r>
      <w:r w:rsidR="009C3388" w:rsidRPr="001B3378">
        <w:rPr>
          <w:rFonts w:ascii="Arial" w:hAnsi="Arial" w:cs="Arial"/>
          <w:i/>
          <w:sz w:val="20"/>
          <w:szCs w:val="20"/>
        </w:rPr>
        <w:t>TIME</w:t>
      </w:r>
      <w:r w:rsidR="009C3388" w:rsidRPr="3382738D">
        <w:rPr>
          <w:rFonts w:ascii="Arial" w:hAnsi="Arial" w:cs="Arial"/>
          <w:sz w:val="20"/>
          <w:szCs w:val="20"/>
        </w:rPr>
        <w:t>) on (</w:t>
      </w:r>
      <w:r w:rsidR="009C3388" w:rsidRPr="001B3378">
        <w:rPr>
          <w:rFonts w:ascii="Arial" w:hAnsi="Arial" w:cs="Arial"/>
          <w:i/>
          <w:sz w:val="20"/>
          <w:szCs w:val="20"/>
        </w:rPr>
        <w:t>DATE</w:t>
      </w:r>
      <w:r w:rsidR="001F0061" w:rsidRPr="3382738D">
        <w:rPr>
          <w:rFonts w:ascii="Arial" w:hAnsi="Arial" w:cs="Arial"/>
          <w:sz w:val="20"/>
          <w:szCs w:val="20"/>
        </w:rPr>
        <w:t>)</w:t>
      </w:r>
      <w:r w:rsidRPr="3382738D">
        <w:rPr>
          <w:rFonts w:ascii="Arial" w:hAnsi="Arial" w:cs="Arial"/>
          <w:sz w:val="20"/>
          <w:szCs w:val="20"/>
        </w:rPr>
        <w:t xml:space="preserve"> at </w:t>
      </w:r>
      <w:r w:rsidR="001F0061" w:rsidRPr="3382738D">
        <w:rPr>
          <w:rFonts w:ascii="Arial" w:hAnsi="Arial" w:cs="Arial"/>
          <w:sz w:val="20"/>
          <w:szCs w:val="20"/>
        </w:rPr>
        <w:t>(</w:t>
      </w:r>
      <w:r w:rsidRPr="001B3378">
        <w:rPr>
          <w:rFonts w:ascii="Arial" w:hAnsi="Arial" w:cs="Arial"/>
          <w:i/>
          <w:sz w:val="20"/>
          <w:szCs w:val="20"/>
        </w:rPr>
        <w:t>LOCATION</w:t>
      </w:r>
      <w:r w:rsidR="001F0061" w:rsidRPr="3382738D">
        <w:rPr>
          <w:rFonts w:ascii="Arial" w:hAnsi="Arial" w:cs="Arial"/>
          <w:sz w:val="20"/>
          <w:szCs w:val="20"/>
        </w:rPr>
        <w:t>)</w:t>
      </w:r>
      <w:r w:rsidRPr="3382738D">
        <w:rPr>
          <w:rFonts w:ascii="Arial" w:hAnsi="Arial" w:cs="Arial"/>
          <w:sz w:val="20"/>
          <w:szCs w:val="20"/>
        </w:rPr>
        <w:t>. Your presence is required to discuss how best to address your child’</w:t>
      </w:r>
      <w:r w:rsidR="00B61032" w:rsidRPr="3382738D">
        <w:rPr>
          <w:rFonts w:ascii="Arial" w:hAnsi="Arial" w:cs="Arial"/>
          <w:sz w:val="20"/>
          <w:szCs w:val="20"/>
        </w:rPr>
        <w:t>s academic and behavioral needs</w:t>
      </w:r>
      <w:r w:rsidRPr="3382738D">
        <w:rPr>
          <w:rFonts w:ascii="Arial" w:hAnsi="Arial" w:cs="Arial"/>
          <w:sz w:val="20"/>
          <w:szCs w:val="20"/>
        </w:rPr>
        <w:t xml:space="preserve">, </w:t>
      </w:r>
      <w:r w:rsidR="001B3378">
        <w:rPr>
          <w:rFonts w:ascii="Arial" w:hAnsi="Arial" w:cs="Arial"/>
          <w:sz w:val="20"/>
          <w:szCs w:val="20"/>
        </w:rPr>
        <w:t xml:space="preserve">review </w:t>
      </w:r>
      <w:r w:rsidRPr="3382738D">
        <w:rPr>
          <w:rFonts w:ascii="Arial" w:hAnsi="Arial" w:cs="Arial"/>
          <w:sz w:val="20"/>
          <w:szCs w:val="20"/>
        </w:rPr>
        <w:t xml:space="preserve">prior measures or strategies </w:t>
      </w:r>
      <w:r w:rsidR="001B3378">
        <w:rPr>
          <w:rFonts w:ascii="Arial" w:hAnsi="Arial" w:cs="Arial"/>
          <w:sz w:val="20"/>
          <w:szCs w:val="20"/>
        </w:rPr>
        <w:t>used</w:t>
      </w:r>
      <w:r w:rsidR="001B3378" w:rsidRPr="3382738D">
        <w:rPr>
          <w:rFonts w:ascii="Arial" w:hAnsi="Arial" w:cs="Arial"/>
          <w:sz w:val="20"/>
          <w:szCs w:val="20"/>
        </w:rPr>
        <w:t xml:space="preserve"> </w:t>
      </w:r>
      <w:r w:rsidRPr="3382738D">
        <w:rPr>
          <w:rFonts w:ascii="Arial" w:hAnsi="Arial" w:cs="Arial"/>
          <w:sz w:val="20"/>
          <w:szCs w:val="20"/>
        </w:rPr>
        <w:t>to address those needs</w:t>
      </w:r>
      <w:r w:rsidR="008F14CF" w:rsidRPr="3382738D">
        <w:rPr>
          <w:rFonts w:ascii="Arial" w:hAnsi="Arial" w:cs="Arial"/>
          <w:sz w:val="20"/>
          <w:szCs w:val="20"/>
        </w:rPr>
        <w:t>,</w:t>
      </w:r>
      <w:r w:rsidRPr="3382738D">
        <w:rPr>
          <w:rFonts w:ascii="Arial" w:hAnsi="Arial" w:cs="Arial"/>
          <w:sz w:val="20"/>
          <w:szCs w:val="20"/>
        </w:rPr>
        <w:t xml:space="preserve"> and </w:t>
      </w:r>
      <w:r w:rsidR="00F139E7" w:rsidRPr="3382738D">
        <w:rPr>
          <w:rFonts w:ascii="Arial" w:hAnsi="Arial" w:cs="Arial"/>
          <w:sz w:val="20"/>
          <w:szCs w:val="20"/>
        </w:rPr>
        <w:t>collabora</w:t>
      </w:r>
      <w:r w:rsidR="001B3378">
        <w:rPr>
          <w:rFonts w:ascii="Arial" w:hAnsi="Arial" w:cs="Arial"/>
          <w:sz w:val="20"/>
          <w:szCs w:val="20"/>
        </w:rPr>
        <w:t>te to</w:t>
      </w:r>
      <w:r w:rsidR="00F139E7" w:rsidRPr="3382738D">
        <w:rPr>
          <w:rFonts w:ascii="Arial" w:hAnsi="Arial" w:cs="Arial"/>
          <w:sz w:val="20"/>
          <w:szCs w:val="20"/>
        </w:rPr>
        <w:t xml:space="preserve"> develop </w:t>
      </w:r>
      <w:r w:rsidRPr="3382738D">
        <w:rPr>
          <w:rFonts w:ascii="Arial" w:hAnsi="Arial" w:cs="Arial"/>
          <w:sz w:val="20"/>
          <w:szCs w:val="20"/>
        </w:rPr>
        <w:t xml:space="preserve">satisfactory solutions to address this behavior. School officials who are familiar with your child may also be asked to attend. The result of the conference may be to </w:t>
      </w:r>
      <w:r w:rsidR="00F139E7" w:rsidRPr="3382738D">
        <w:rPr>
          <w:rFonts w:ascii="Arial" w:hAnsi="Arial" w:cs="Arial"/>
          <w:sz w:val="20"/>
          <w:szCs w:val="20"/>
        </w:rPr>
        <w:t xml:space="preserve">recommend </w:t>
      </w:r>
      <w:r w:rsidRPr="3382738D">
        <w:rPr>
          <w:rFonts w:ascii="Arial" w:hAnsi="Arial" w:cs="Arial"/>
          <w:sz w:val="20"/>
          <w:szCs w:val="20"/>
        </w:rPr>
        <w:t xml:space="preserve">your child’s transfer to another school. In the meantime, your child is to continue attending </w:t>
      </w:r>
      <w:r w:rsidR="00C57928" w:rsidRPr="3382738D">
        <w:rPr>
          <w:rFonts w:ascii="Arial" w:hAnsi="Arial" w:cs="Arial"/>
          <w:sz w:val="20"/>
          <w:szCs w:val="20"/>
        </w:rPr>
        <w:t>their</w:t>
      </w:r>
      <w:r w:rsidRPr="3382738D">
        <w:rPr>
          <w:rFonts w:ascii="Arial" w:hAnsi="Arial" w:cs="Arial"/>
          <w:sz w:val="20"/>
          <w:szCs w:val="20"/>
        </w:rPr>
        <w:t xml:space="preserve"> regular classes unless </w:t>
      </w:r>
      <w:r w:rsidR="00C57928" w:rsidRPr="3382738D">
        <w:rPr>
          <w:rFonts w:ascii="Arial" w:hAnsi="Arial" w:cs="Arial"/>
          <w:sz w:val="20"/>
          <w:szCs w:val="20"/>
        </w:rPr>
        <w:t>they</w:t>
      </w:r>
      <w:r w:rsidRPr="3382738D">
        <w:rPr>
          <w:rFonts w:ascii="Arial" w:hAnsi="Arial" w:cs="Arial"/>
          <w:sz w:val="20"/>
          <w:szCs w:val="20"/>
        </w:rPr>
        <w:t xml:space="preserve"> w</w:t>
      </w:r>
      <w:r w:rsidR="00C57928" w:rsidRPr="3382738D">
        <w:rPr>
          <w:rFonts w:ascii="Arial" w:hAnsi="Arial" w:cs="Arial"/>
          <w:sz w:val="20"/>
          <w:szCs w:val="20"/>
        </w:rPr>
        <w:t>ere</w:t>
      </w:r>
      <w:r w:rsidRPr="3382738D">
        <w:rPr>
          <w:rFonts w:ascii="Arial" w:hAnsi="Arial" w:cs="Arial"/>
          <w:sz w:val="20"/>
          <w:szCs w:val="20"/>
        </w:rPr>
        <w:t xml:space="preserve"> suspended and directed to attend elsewhere</w:t>
      </w:r>
      <w:r w:rsidR="00B61032" w:rsidRPr="3382738D">
        <w:rPr>
          <w:rFonts w:ascii="Arial" w:hAnsi="Arial" w:cs="Arial"/>
          <w:sz w:val="20"/>
          <w:szCs w:val="20"/>
        </w:rPr>
        <w:t>. Please note that t</w:t>
      </w:r>
      <w:r w:rsidRPr="3382738D">
        <w:rPr>
          <w:rFonts w:ascii="Arial" w:hAnsi="Arial" w:cs="Arial"/>
          <w:sz w:val="20"/>
          <w:szCs w:val="20"/>
        </w:rPr>
        <w:t xml:space="preserve">his involuntary transfer conference is separate from any suspension conference or </w:t>
      </w:r>
      <w:r w:rsidR="00AD7754" w:rsidRPr="3382738D">
        <w:rPr>
          <w:rFonts w:ascii="Arial" w:hAnsi="Arial" w:cs="Arial"/>
          <w:sz w:val="20"/>
          <w:szCs w:val="20"/>
        </w:rPr>
        <w:t xml:space="preserve">other </w:t>
      </w:r>
      <w:r w:rsidR="002950D7" w:rsidRPr="3382738D">
        <w:rPr>
          <w:rFonts w:ascii="Arial" w:hAnsi="Arial" w:cs="Arial"/>
          <w:sz w:val="20"/>
          <w:szCs w:val="20"/>
        </w:rPr>
        <w:t>conference</w:t>
      </w:r>
      <w:r w:rsidRPr="3382738D">
        <w:rPr>
          <w:rFonts w:ascii="Arial" w:hAnsi="Arial" w:cs="Arial"/>
          <w:sz w:val="20"/>
          <w:szCs w:val="20"/>
        </w:rPr>
        <w:t xml:space="preserve"> that has been scheduled if your child was also suspended.</w:t>
      </w:r>
    </w:p>
    <w:p w14:paraId="3FB97466" w14:textId="79AAAFC6" w:rsidR="001866D5" w:rsidRDefault="002D1A9A" w:rsidP="00E76863">
      <w:pPr>
        <w:spacing w:after="120"/>
        <w:jc w:val="both"/>
        <w:rPr>
          <w:rFonts w:ascii="Arial" w:hAnsi="Arial" w:cs="Arial"/>
          <w:sz w:val="20"/>
          <w:szCs w:val="20"/>
        </w:rPr>
      </w:pPr>
      <w:r w:rsidRPr="0BC584F5">
        <w:rPr>
          <w:rFonts w:ascii="Arial" w:hAnsi="Arial" w:cs="Arial"/>
          <w:sz w:val="20"/>
          <w:szCs w:val="20"/>
        </w:rPr>
        <w:t>Please call (</w:t>
      </w:r>
      <w:r w:rsidRPr="001B3378">
        <w:rPr>
          <w:rFonts w:ascii="Arial" w:hAnsi="Arial" w:cs="Arial"/>
          <w:i/>
          <w:sz w:val="20"/>
          <w:szCs w:val="20"/>
        </w:rPr>
        <w:t>PHONE NUMBER</w:t>
      </w:r>
      <w:r w:rsidRPr="0BC584F5">
        <w:rPr>
          <w:rFonts w:ascii="Arial" w:hAnsi="Arial" w:cs="Arial"/>
          <w:sz w:val="20"/>
          <w:szCs w:val="20"/>
        </w:rPr>
        <w:t xml:space="preserve">) to confirm your attendance and arrive promptly with your child on the day of the conference. If you are unable to </w:t>
      </w:r>
      <w:r w:rsidR="0077555F">
        <w:rPr>
          <w:rFonts w:ascii="Arial" w:hAnsi="Arial" w:cs="Arial"/>
          <w:sz w:val="20"/>
          <w:szCs w:val="20"/>
        </w:rPr>
        <w:t>attend</w:t>
      </w:r>
      <w:r w:rsidRPr="0BC584F5">
        <w:rPr>
          <w:rFonts w:ascii="Arial" w:hAnsi="Arial" w:cs="Arial"/>
          <w:sz w:val="20"/>
          <w:szCs w:val="20"/>
        </w:rPr>
        <w:t xml:space="preserve">, please call the school </w:t>
      </w:r>
      <w:r w:rsidR="0077555F">
        <w:rPr>
          <w:rFonts w:ascii="Arial" w:hAnsi="Arial" w:cs="Arial"/>
          <w:sz w:val="20"/>
          <w:szCs w:val="20"/>
        </w:rPr>
        <w:t xml:space="preserve">as soon as possible </w:t>
      </w:r>
      <w:r w:rsidR="008A530E">
        <w:rPr>
          <w:rFonts w:ascii="Arial" w:hAnsi="Arial" w:cs="Arial"/>
          <w:sz w:val="20"/>
          <w:szCs w:val="20"/>
        </w:rPr>
        <w:t xml:space="preserve">at </w:t>
      </w:r>
      <w:r w:rsidR="001F0061" w:rsidRPr="0BC584F5">
        <w:rPr>
          <w:rFonts w:ascii="Arial" w:hAnsi="Arial" w:cs="Arial"/>
          <w:sz w:val="20"/>
          <w:szCs w:val="20"/>
        </w:rPr>
        <w:t>(</w:t>
      </w:r>
      <w:r w:rsidR="001F0061" w:rsidRPr="001B3378">
        <w:rPr>
          <w:rFonts w:ascii="Arial" w:hAnsi="Arial" w:cs="Arial"/>
          <w:i/>
          <w:sz w:val="20"/>
          <w:szCs w:val="20"/>
        </w:rPr>
        <w:t>PHONE NUMBER</w:t>
      </w:r>
      <w:r w:rsidR="001F0061" w:rsidRPr="0BC584F5">
        <w:rPr>
          <w:rFonts w:ascii="Arial" w:hAnsi="Arial" w:cs="Arial"/>
          <w:sz w:val="20"/>
          <w:szCs w:val="20"/>
        </w:rPr>
        <w:t>) to reschedule the conference</w:t>
      </w:r>
      <w:r w:rsidRPr="0BC584F5">
        <w:rPr>
          <w:rFonts w:ascii="Arial" w:hAnsi="Arial" w:cs="Arial"/>
          <w:sz w:val="20"/>
          <w:szCs w:val="20"/>
        </w:rPr>
        <w:t xml:space="preserve"> at a mutually convenient time. Only one postponement will be granted. If, after receiving appropriate notice, you do not appear, the conference w</w:t>
      </w:r>
      <w:r w:rsidR="001F0061" w:rsidRPr="0BC584F5">
        <w:rPr>
          <w:rFonts w:ascii="Arial" w:hAnsi="Arial" w:cs="Arial"/>
          <w:sz w:val="20"/>
          <w:szCs w:val="20"/>
        </w:rPr>
        <w:t>ill be held in your absence</w:t>
      </w:r>
      <w:r w:rsidR="001866D5">
        <w:rPr>
          <w:rFonts w:ascii="Arial" w:hAnsi="Arial" w:cs="Arial"/>
          <w:sz w:val="20"/>
          <w:szCs w:val="20"/>
        </w:rPr>
        <w:t>,</w:t>
      </w:r>
      <w:r w:rsidRPr="0BC584F5">
        <w:rPr>
          <w:rFonts w:ascii="Arial" w:hAnsi="Arial" w:cs="Arial"/>
          <w:sz w:val="20"/>
          <w:szCs w:val="20"/>
        </w:rPr>
        <w:t xml:space="preserve"> and you will be advised of any decisions that are reached. </w:t>
      </w:r>
    </w:p>
    <w:p w14:paraId="01E773FC" w14:textId="01FCE754" w:rsidR="002D1A9A" w:rsidRPr="00E76863" w:rsidRDefault="002D1A9A" w:rsidP="00E76863">
      <w:pPr>
        <w:spacing w:after="120"/>
        <w:jc w:val="both"/>
        <w:rPr>
          <w:rFonts w:ascii="Arial" w:hAnsi="Arial" w:cs="Arial"/>
          <w:sz w:val="20"/>
          <w:szCs w:val="20"/>
        </w:rPr>
      </w:pPr>
      <w:r w:rsidRPr="3382738D">
        <w:rPr>
          <w:rFonts w:ascii="Arial" w:hAnsi="Arial" w:cs="Arial"/>
          <w:sz w:val="20"/>
          <w:szCs w:val="20"/>
        </w:rPr>
        <w:t>You have the right to request and obtain a copy of your child’s records in advance of the conference.</w:t>
      </w:r>
      <w:r w:rsidR="00DC71A2" w:rsidRPr="3382738D">
        <w:rPr>
          <w:rFonts w:ascii="Arial" w:hAnsi="Arial" w:cs="Arial"/>
          <w:sz w:val="20"/>
          <w:szCs w:val="20"/>
        </w:rPr>
        <w:t xml:space="preserve"> </w:t>
      </w:r>
      <w:r w:rsidRPr="3382738D">
        <w:rPr>
          <w:rFonts w:ascii="Arial" w:hAnsi="Arial" w:cs="Arial"/>
          <w:sz w:val="20"/>
          <w:szCs w:val="20"/>
        </w:rPr>
        <w:t>You may have a</w:t>
      </w:r>
      <w:r w:rsidR="00C57928" w:rsidRPr="3382738D">
        <w:rPr>
          <w:rFonts w:ascii="Arial" w:hAnsi="Arial" w:cs="Arial"/>
          <w:sz w:val="20"/>
          <w:szCs w:val="20"/>
        </w:rPr>
        <w:t>n</w:t>
      </w:r>
      <w:r w:rsidRPr="3382738D">
        <w:rPr>
          <w:rFonts w:ascii="Arial" w:hAnsi="Arial" w:cs="Arial"/>
          <w:sz w:val="20"/>
          <w:szCs w:val="20"/>
        </w:rPr>
        <w:t xml:space="preserve"> </w:t>
      </w:r>
      <w:r w:rsidR="5EB6B9EE" w:rsidRPr="3382738D">
        <w:rPr>
          <w:rFonts w:ascii="Arial" w:hAnsi="Arial" w:cs="Arial"/>
          <w:sz w:val="20"/>
          <w:szCs w:val="20"/>
        </w:rPr>
        <w:t xml:space="preserve">interpreter </w:t>
      </w:r>
      <w:r w:rsidRPr="3382738D">
        <w:rPr>
          <w:rFonts w:ascii="Arial" w:hAnsi="Arial" w:cs="Arial"/>
          <w:sz w:val="20"/>
          <w:szCs w:val="20"/>
        </w:rPr>
        <w:t xml:space="preserve">present at the </w:t>
      </w:r>
      <w:r w:rsidR="002950D7" w:rsidRPr="3382738D">
        <w:rPr>
          <w:rFonts w:ascii="Arial" w:hAnsi="Arial" w:cs="Arial"/>
          <w:sz w:val="20"/>
          <w:szCs w:val="20"/>
        </w:rPr>
        <w:t>conference</w:t>
      </w:r>
      <w:r w:rsidRPr="3382738D">
        <w:rPr>
          <w:rFonts w:ascii="Arial" w:hAnsi="Arial" w:cs="Arial"/>
          <w:sz w:val="20"/>
          <w:szCs w:val="20"/>
        </w:rPr>
        <w:t xml:space="preserve">. The Department of Education </w:t>
      </w:r>
      <w:r w:rsidR="00837193" w:rsidRPr="3382738D">
        <w:rPr>
          <w:rFonts w:ascii="Arial" w:hAnsi="Arial" w:cs="Arial"/>
          <w:sz w:val="20"/>
          <w:szCs w:val="20"/>
        </w:rPr>
        <w:t>can</w:t>
      </w:r>
      <w:r w:rsidRPr="3382738D">
        <w:rPr>
          <w:rFonts w:ascii="Arial" w:hAnsi="Arial" w:cs="Arial"/>
          <w:sz w:val="20"/>
          <w:szCs w:val="20"/>
        </w:rPr>
        <w:t xml:space="preserve"> provide </w:t>
      </w:r>
      <w:r w:rsidR="59D86313" w:rsidRPr="3382738D">
        <w:rPr>
          <w:rFonts w:ascii="Arial" w:hAnsi="Arial" w:cs="Arial"/>
          <w:sz w:val="20"/>
          <w:szCs w:val="20"/>
        </w:rPr>
        <w:t xml:space="preserve">interpretation </w:t>
      </w:r>
      <w:r w:rsidRPr="3382738D">
        <w:rPr>
          <w:rFonts w:ascii="Arial" w:hAnsi="Arial" w:cs="Arial"/>
          <w:sz w:val="20"/>
          <w:szCs w:val="20"/>
        </w:rPr>
        <w:t xml:space="preserve">services. If you will need </w:t>
      </w:r>
      <w:r w:rsidR="4EB3083B" w:rsidRPr="3382738D">
        <w:rPr>
          <w:rFonts w:ascii="Arial" w:hAnsi="Arial" w:cs="Arial"/>
          <w:sz w:val="20"/>
          <w:szCs w:val="20"/>
        </w:rPr>
        <w:t xml:space="preserve">interpretation </w:t>
      </w:r>
      <w:r w:rsidRPr="3382738D">
        <w:rPr>
          <w:rFonts w:ascii="Arial" w:hAnsi="Arial" w:cs="Arial"/>
          <w:sz w:val="20"/>
          <w:szCs w:val="20"/>
        </w:rPr>
        <w:t>services, please contact (</w:t>
      </w:r>
      <w:r w:rsidRPr="001B3378">
        <w:rPr>
          <w:rFonts w:ascii="Arial" w:hAnsi="Arial" w:cs="Arial"/>
          <w:i/>
          <w:sz w:val="20"/>
          <w:szCs w:val="20"/>
        </w:rPr>
        <w:t>NAME AND PHONE NUMBER OF CONTACT PERSON OR OFFICE AT THE SCHOOL</w:t>
      </w:r>
      <w:r w:rsidRPr="3382738D">
        <w:rPr>
          <w:rFonts w:ascii="Arial" w:hAnsi="Arial" w:cs="Arial"/>
          <w:sz w:val="20"/>
          <w:szCs w:val="20"/>
        </w:rPr>
        <w:t xml:space="preserve">) immediately upon receipt of this letter. Every </w:t>
      </w:r>
      <w:r w:rsidR="00C645CF" w:rsidRPr="3382738D">
        <w:rPr>
          <w:rFonts w:ascii="Arial" w:hAnsi="Arial" w:cs="Arial"/>
          <w:sz w:val="20"/>
          <w:szCs w:val="20"/>
        </w:rPr>
        <w:t xml:space="preserve">effort </w:t>
      </w:r>
      <w:r w:rsidRPr="3382738D">
        <w:rPr>
          <w:rFonts w:ascii="Arial" w:hAnsi="Arial" w:cs="Arial"/>
          <w:sz w:val="20"/>
          <w:szCs w:val="20"/>
        </w:rPr>
        <w:t>will be made to provide the requested services</w:t>
      </w:r>
      <w:r w:rsidR="3812F8A5" w:rsidRPr="3382738D">
        <w:rPr>
          <w:rFonts w:ascii="Arial" w:hAnsi="Arial" w:cs="Arial"/>
          <w:sz w:val="20"/>
          <w:szCs w:val="20"/>
        </w:rPr>
        <w:t>, either in person or through Over the Phone Interpretation (OPI)</w:t>
      </w:r>
      <w:r w:rsidRPr="3382738D">
        <w:rPr>
          <w:rFonts w:ascii="Arial" w:hAnsi="Arial" w:cs="Arial"/>
          <w:sz w:val="20"/>
          <w:szCs w:val="20"/>
        </w:rPr>
        <w:t xml:space="preserve">. However, please note that </w:t>
      </w:r>
      <w:r w:rsidR="0A6A29A2" w:rsidRPr="3382738D">
        <w:rPr>
          <w:rFonts w:ascii="Arial" w:hAnsi="Arial" w:cs="Arial"/>
          <w:sz w:val="20"/>
          <w:szCs w:val="20"/>
        </w:rPr>
        <w:t xml:space="preserve">in person interpretation </w:t>
      </w:r>
      <w:r w:rsidRPr="3382738D">
        <w:rPr>
          <w:rFonts w:ascii="Arial" w:hAnsi="Arial" w:cs="Arial"/>
          <w:sz w:val="20"/>
          <w:szCs w:val="20"/>
        </w:rPr>
        <w:t>service</w:t>
      </w:r>
      <w:r w:rsidR="58BE96A5" w:rsidRPr="3382738D">
        <w:rPr>
          <w:rFonts w:ascii="Arial" w:hAnsi="Arial" w:cs="Arial"/>
          <w:sz w:val="20"/>
          <w:szCs w:val="20"/>
        </w:rPr>
        <w:t>s are</w:t>
      </w:r>
      <w:r w:rsidRPr="3382738D">
        <w:rPr>
          <w:rFonts w:ascii="Arial" w:hAnsi="Arial" w:cs="Arial"/>
          <w:sz w:val="20"/>
          <w:szCs w:val="20"/>
        </w:rPr>
        <w:t xml:space="preserve"> dependent upon the availability of </w:t>
      </w:r>
      <w:r w:rsidR="12884C73" w:rsidRPr="3382738D">
        <w:rPr>
          <w:rFonts w:ascii="Arial" w:hAnsi="Arial" w:cs="Arial"/>
          <w:sz w:val="20"/>
          <w:szCs w:val="20"/>
        </w:rPr>
        <w:t xml:space="preserve">interpreters </w:t>
      </w:r>
      <w:r w:rsidRPr="3382738D">
        <w:rPr>
          <w:rFonts w:ascii="Arial" w:hAnsi="Arial" w:cs="Arial"/>
          <w:sz w:val="20"/>
          <w:szCs w:val="20"/>
        </w:rPr>
        <w:t>and one may not be available at the time of the conference.</w:t>
      </w:r>
      <w:r w:rsidR="00504D6C">
        <w:rPr>
          <w:rFonts w:ascii="Arial" w:hAnsi="Arial" w:cs="Arial"/>
          <w:sz w:val="20"/>
          <w:szCs w:val="20"/>
        </w:rPr>
        <w:t xml:space="preserve"> </w:t>
      </w:r>
      <w:r w:rsidRPr="3382738D">
        <w:rPr>
          <w:rFonts w:ascii="Arial" w:hAnsi="Arial" w:cs="Arial"/>
          <w:sz w:val="20"/>
          <w:szCs w:val="20"/>
        </w:rPr>
        <w:t xml:space="preserve">You will be contacted prior to the date of the </w:t>
      </w:r>
      <w:r w:rsidR="002950D7" w:rsidRPr="3382738D">
        <w:rPr>
          <w:rFonts w:ascii="Arial" w:hAnsi="Arial" w:cs="Arial"/>
          <w:sz w:val="20"/>
          <w:szCs w:val="20"/>
        </w:rPr>
        <w:t>conference</w:t>
      </w:r>
      <w:r w:rsidRPr="3382738D">
        <w:rPr>
          <w:rFonts w:ascii="Arial" w:hAnsi="Arial" w:cs="Arial"/>
          <w:sz w:val="20"/>
          <w:szCs w:val="20"/>
        </w:rPr>
        <w:t xml:space="preserve"> </w:t>
      </w:r>
      <w:r w:rsidR="00C46F6A" w:rsidRPr="3382738D">
        <w:rPr>
          <w:rFonts w:ascii="Arial" w:hAnsi="Arial" w:cs="Arial"/>
          <w:sz w:val="20"/>
          <w:szCs w:val="20"/>
        </w:rPr>
        <w:t>to be informed whether an interpreter can be provided</w:t>
      </w:r>
      <w:r w:rsidRPr="3382738D">
        <w:rPr>
          <w:rFonts w:ascii="Arial" w:hAnsi="Arial" w:cs="Arial"/>
          <w:sz w:val="20"/>
          <w:szCs w:val="20"/>
        </w:rPr>
        <w:t xml:space="preserve">. You may also bring your own </w:t>
      </w:r>
      <w:r w:rsidR="12B65DCF" w:rsidRPr="3382738D">
        <w:rPr>
          <w:rFonts w:ascii="Arial" w:hAnsi="Arial" w:cs="Arial"/>
          <w:sz w:val="20"/>
          <w:szCs w:val="20"/>
        </w:rPr>
        <w:t xml:space="preserve">interpreter </w:t>
      </w:r>
      <w:r w:rsidRPr="3382738D">
        <w:rPr>
          <w:rFonts w:ascii="Arial" w:hAnsi="Arial" w:cs="Arial"/>
          <w:sz w:val="20"/>
          <w:szCs w:val="20"/>
        </w:rPr>
        <w:t>and should be prepared to do so if the service is not available. You have the right to be accompanied at the conference by counsel or another individual of your choice.</w:t>
      </w:r>
    </w:p>
    <w:p w14:paraId="27594884" w14:textId="11402574" w:rsidR="002D1A9A" w:rsidRPr="00E76863" w:rsidRDefault="002D1A9A" w:rsidP="00E76863">
      <w:pPr>
        <w:spacing w:after="120"/>
        <w:jc w:val="both"/>
        <w:rPr>
          <w:rFonts w:ascii="Arial" w:hAnsi="Arial" w:cs="Arial"/>
          <w:sz w:val="20"/>
          <w:szCs w:val="20"/>
        </w:rPr>
      </w:pPr>
      <w:r w:rsidRPr="3382738D">
        <w:rPr>
          <w:rFonts w:ascii="Arial" w:hAnsi="Arial" w:cs="Arial"/>
          <w:sz w:val="20"/>
          <w:szCs w:val="20"/>
        </w:rPr>
        <w:t>At the conference</w:t>
      </w:r>
      <w:r w:rsidR="00C46F6A" w:rsidRPr="3382738D">
        <w:rPr>
          <w:rFonts w:ascii="Arial" w:hAnsi="Arial" w:cs="Arial"/>
          <w:sz w:val="20"/>
          <w:szCs w:val="20"/>
        </w:rPr>
        <w:t>,</w:t>
      </w:r>
      <w:r w:rsidRPr="3382738D">
        <w:rPr>
          <w:rFonts w:ascii="Arial" w:hAnsi="Arial" w:cs="Arial"/>
          <w:sz w:val="20"/>
          <w:szCs w:val="20"/>
        </w:rPr>
        <w:t xml:space="preserve"> you may agree to the transfer of your child. If you do not agree</w:t>
      </w:r>
      <w:r w:rsidR="6640AB38" w:rsidRPr="3382738D">
        <w:rPr>
          <w:rFonts w:ascii="Arial" w:hAnsi="Arial" w:cs="Arial"/>
          <w:sz w:val="20"/>
          <w:szCs w:val="20"/>
        </w:rPr>
        <w:t>, the principal may make a recommendation to the Executive D</w:t>
      </w:r>
      <w:r w:rsidR="6528ED17" w:rsidRPr="3382738D">
        <w:rPr>
          <w:rFonts w:ascii="Arial" w:hAnsi="Arial" w:cs="Arial"/>
          <w:sz w:val="20"/>
          <w:szCs w:val="20"/>
        </w:rPr>
        <w:t>i</w:t>
      </w:r>
      <w:r w:rsidR="6640AB38" w:rsidRPr="3382738D">
        <w:rPr>
          <w:rFonts w:ascii="Arial" w:hAnsi="Arial" w:cs="Arial"/>
          <w:sz w:val="20"/>
          <w:szCs w:val="20"/>
        </w:rPr>
        <w:t>rec</w:t>
      </w:r>
      <w:r w:rsidR="031DC01E" w:rsidRPr="3382738D">
        <w:rPr>
          <w:rFonts w:ascii="Arial" w:hAnsi="Arial" w:cs="Arial"/>
          <w:sz w:val="20"/>
          <w:szCs w:val="20"/>
        </w:rPr>
        <w:t>to</w:t>
      </w:r>
      <w:r w:rsidR="6640AB38" w:rsidRPr="3382738D">
        <w:rPr>
          <w:rFonts w:ascii="Arial" w:hAnsi="Arial" w:cs="Arial"/>
          <w:sz w:val="20"/>
          <w:szCs w:val="20"/>
        </w:rPr>
        <w:t>r.  If the</w:t>
      </w:r>
      <w:r w:rsidRPr="3382738D">
        <w:rPr>
          <w:rFonts w:ascii="Arial" w:hAnsi="Arial" w:cs="Arial"/>
          <w:sz w:val="20"/>
          <w:szCs w:val="20"/>
        </w:rPr>
        <w:t xml:space="preserve"> </w:t>
      </w:r>
      <w:r w:rsidR="00D32538" w:rsidRPr="3382738D">
        <w:rPr>
          <w:rFonts w:ascii="Arial" w:hAnsi="Arial" w:cs="Arial"/>
          <w:sz w:val="20"/>
          <w:szCs w:val="20"/>
        </w:rPr>
        <w:t xml:space="preserve">Executive </w:t>
      </w:r>
      <w:r w:rsidR="2A01EC54" w:rsidRPr="3382738D">
        <w:rPr>
          <w:rFonts w:ascii="Arial" w:hAnsi="Arial" w:cs="Arial"/>
          <w:sz w:val="20"/>
          <w:szCs w:val="20"/>
        </w:rPr>
        <w:t>Director</w:t>
      </w:r>
      <w:r w:rsidR="006B6D99" w:rsidRPr="3382738D">
        <w:rPr>
          <w:rFonts w:ascii="Arial" w:hAnsi="Arial" w:cs="Arial"/>
          <w:sz w:val="20"/>
          <w:szCs w:val="20"/>
        </w:rPr>
        <w:t xml:space="preserve"> </w:t>
      </w:r>
      <w:r w:rsidR="41C80184" w:rsidRPr="3382738D">
        <w:rPr>
          <w:rFonts w:ascii="Arial" w:hAnsi="Arial" w:cs="Arial"/>
          <w:sz w:val="20"/>
          <w:szCs w:val="20"/>
        </w:rPr>
        <w:t xml:space="preserve">agrees with the recommendation, you will be given notice and </w:t>
      </w:r>
      <w:r w:rsidR="001F0061" w:rsidRPr="3382738D">
        <w:rPr>
          <w:rFonts w:ascii="Arial" w:hAnsi="Arial" w:cs="Arial"/>
          <w:sz w:val="20"/>
          <w:szCs w:val="20"/>
        </w:rPr>
        <w:t xml:space="preserve">will </w:t>
      </w:r>
      <w:r w:rsidR="1A93D5F8" w:rsidRPr="3382738D">
        <w:rPr>
          <w:rFonts w:ascii="Arial" w:hAnsi="Arial" w:cs="Arial"/>
          <w:sz w:val="20"/>
          <w:szCs w:val="20"/>
        </w:rPr>
        <w:t>provide</w:t>
      </w:r>
      <w:r w:rsidR="061280C3" w:rsidRPr="3382738D">
        <w:rPr>
          <w:rFonts w:ascii="Arial" w:hAnsi="Arial" w:cs="Arial"/>
          <w:sz w:val="20"/>
          <w:szCs w:val="20"/>
        </w:rPr>
        <w:t>d</w:t>
      </w:r>
      <w:r w:rsidR="1A93D5F8" w:rsidRPr="3382738D">
        <w:rPr>
          <w:rFonts w:ascii="Arial" w:hAnsi="Arial" w:cs="Arial"/>
          <w:sz w:val="20"/>
          <w:szCs w:val="20"/>
        </w:rPr>
        <w:t xml:space="preserve"> </w:t>
      </w:r>
      <w:r w:rsidRPr="3382738D">
        <w:rPr>
          <w:rFonts w:ascii="Arial" w:hAnsi="Arial" w:cs="Arial"/>
          <w:sz w:val="20"/>
          <w:szCs w:val="20"/>
        </w:rPr>
        <w:t xml:space="preserve">further </w:t>
      </w:r>
      <w:r w:rsidR="222C2116" w:rsidRPr="3382738D">
        <w:rPr>
          <w:rFonts w:ascii="Arial" w:hAnsi="Arial" w:cs="Arial"/>
          <w:sz w:val="20"/>
          <w:szCs w:val="20"/>
        </w:rPr>
        <w:t xml:space="preserve">information </w:t>
      </w:r>
      <w:r w:rsidRPr="3382738D">
        <w:rPr>
          <w:rFonts w:ascii="Arial" w:hAnsi="Arial" w:cs="Arial"/>
          <w:sz w:val="20"/>
          <w:szCs w:val="20"/>
        </w:rPr>
        <w:t xml:space="preserve">about your right to request a </w:t>
      </w:r>
      <w:r w:rsidR="00B61032" w:rsidRPr="3382738D">
        <w:rPr>
          <w:rFonts w:ascii="Arial" w:hAnsi="Arial" w:cs="Arial"/>
          <w:sz w:val="20"/>
          <w:szCs w:val="20"/>
        </w:rPr>
        <w:t>hearing.</w:t>
      </w:r>
    </w:p>
    <w:p w14:paraId="273FABC0" w14:textId="6CEFAECE" w:rsidR="005552A6" w:rsidRDefault="002D1A9A" w:rsidP="005552A6">
      <w:pPr>
        <w:spacing w:after="120" w:line="480" w:lineRule="auto"/>
        <w:jc w:val="both"/>
        <w:rPr>
          <w:rFonts w:ascii="Arial" w:hAnsi="Arial" w:cs="Arial"/>
          <w:sz w:val="20"/>
          <w:szCs w:val="20"/>
        </w:rPr>
      </w:pPr>
      <w:r w:rsidRPr="3382738D">
        <w:rPr>
          <w:rFonts w:ascii="Arial" w:hAnsi="Arial" w:cs="Arial"/>
          <w:sz w:val="20"/>
          <w:szCs w:val="20"/>
        </w:rPr>
        <w:t xml:space="preserve">I look forward to working with you to promptly and effectively resolve this </w:t>
      </w:r>
      <w:r w:rsidR="006B6D99" w:rsidRPr="3382738D">
        <w:rPr>
          <w:rFonts w:ascii="Arial" w:hAnsi="Arial" w:cs="Arial"/>
          <w:sz w:val="20"/>
          <w:szCs w:val="20"/>
        </w:rPr>
        <w:t>matter</w:t>
      </w:r>
      <w:r w:rsidR="005552A6" w:rsidRPr="3382738D">
        <w:rPr>
          <w:rFonts w:ascii="Arial" w:hAnsi="Arial" w:cs="Arial"/>
          <w:sz w:val="20"/>
          <w:szCs w:val="20"/>
        </w:rPr>
        <w:t>.</w:t>
      </w:r>
    </w:p>
    <w:p w14:paraId="50ACAD48" w14:textId="77777777" w:rsidR="005552A6" w:rsidRPr="00E76863" w:rsidRDefault="002D1A9A" w:rsidP="005552A6">
      <w:pPr>
        <w:spacing w:after="120" w:line="480" w:lineRule="auto"/>
        <w:jc w:val="both"/>
        <w:rPr>
          <w:rFonts w:ascii="Arial" w:hAnsi="Arial" w:cs="Arial"/>
          <w:sz w:val="20"/>
          <w:szCs w:val="20"/>
        </w:rPr>
      </w:pPr>
      <w:r w:rsidRPr="00E76863">
        <w:rPr>
          <w:rFonts w:ascii="Arial" w:hAnsi="Arial" w:cs="Arial"/>
          <w:sz w:val="20"/>
          <w:szCs w:val="20"/>
        </w:rPr>
        <w:t>Very truly yours,</w:t>
      </w:r>
      <w:r w:rsidR="005552A6" w:rsidRPr="00E76863">
        <w:rPr>
          <w:rFonts w:ascii="Arial" w:hAnsi="Arial" w:cs="Arial"/>
          <w:sz w:val="20"/>
          <w:szCs w:val="20"/>
        </w:rPr>
        <w:t xml:space="preserve"> </w:t>
      </w:r>
    </w:p>
    <w:p w14:paraId="0B807668" w14:textId="77777777" w:rsidR="002D1A9A" w:rsidRPr="00E76863" w:rsidRDefault="002D1A9A" w:rsidP="00E76863">
      <w:pPr>
        <w:jc w:val="both"/>
        <w:rPr>
          <w:rFonts w:ascii="Arial" w:hAnsi="Arial" w:cs="Arial"/>
          <w:sz w:val="20"/>
          <w:szCs w:val="20"/>
        </w:rPr>
      </w:pPr>
      <w:r w:rsidRPr="00E76863">
        <w:rPr>
          <w:rFonts w:ascii="Arial" w:hAnsi="Arial" w:cs="Arial"/>
          <w:sz w:val="20"/>
          <w:szCs w:val="20"/>
        </w:rPr>
        <w:t>________________</w:t>
      </w:r>
      <w:r w:rsidR="00E76863">
        <w:rPr>
          <w:rFonts w:ascii="Arial" w:hAnsi="Arial" w:cs="Arial"/>
          <w:sz w:val="20"/>
          <w:szCs w:val="20"/>
        </w:rPr>
        <w:t>___________</w:t>
      </w:r>
      <w:r w:rsidRPr="00E76863">
        <w:rPr>
          <w:rFonts w:ascii="Arial" w:hAnsi="Arial" w:cs="Arial"/>
          <w:sz w:val="20"/>
          <w:szCs w:val="20"/>
        </w:rPr>
        <w:t>_Principal</w:t>
      </w:r>
    </w:p>
    <w:p w14:paraId="5A4B1FB0" w14:textId="77777777" w:rsidR="002D1A9A" w:rsidRPr="00E76863" w:rsidRDefault="002D1A9A" w:rsidP="00E76863">
      <w:pPr>
        <w:jc w:val="both"/>
        <w:rPr>
          <w:rFonts w:ascii="Arial" w:hAnsi="Arial" w:cs="Arial"/>
          <w:sz w:val="20"/>
          <w:szCs w:val="20"/>
        </w:rPr>
      </w:pPr>
    </w:p>
    <w:p w14:paraId="0F0B8DB7" w14:textId="48D5485D" w:rsidR="000722D1" w:rsidRPr="00E76863" w:rsidRDefault="002D1A9A" w:rsidP="00E76863">
      <w:pPr>
        <w:spacing w:after="120"/>
        <w:jc w:val="both"/>
        <w:rPr>
          <w:rFonts w:ascii="Arial" w:hAnsi="Arial" w:cs="Arial"/>
          <w:sz w:val="20"/>
          <w:szCs w:val="20"/>
        </w:rPr>
      </w:pPr>
      <w:r w:rsidRPr="0BC584F5">
        <w:rPr>
          <w:rFonts w:ascii="Arial" w:hAnsi="Arial" w:cs="Arial"/>
          <w:sz w:val="20"/>
          <w:szCs w:val="20"/>
        </w:rPr>
        <w:t>c:</w:t>
      </w:r>
      <w:r>
        <w:tab/>
      </w:r>
      <w:r w:rsidR="31984AFE" w:rsidRPr="0BC584F5">
        <w:rPr>
          <w:rFonts w:ascii="Arial" w:hAnsi="Arial" w:cs="Arial"/>
          <w:sz w:val="20"/>
          <w:szCs w:val="20"/>
        </w:rPr>
        <w:t>Executive Director</w:t>
      </w:r>
      <w:r w:rsidR="00C65DFD" w:rsidRPr="0BC584F5">
        <w:rPr>
          <w:rFonts w:ascii="Arial" w:hAnsi="Arial" w:cs="Arial"/>
          <w:sz w:val="20"/>
          <w:szCs w:val="20"/>
        </w:rPr>
        <w:t>/</w:t>
      </w:r>
      <w:r w:rsidR="001B3378">
        <w:rPr>
          <w:rFonts w:ascii="Arial" w:hAnsi="Arial" w:cs="Arial"/>
          <w:sz w:val="20"/>
          <w:szCs w:val="20"/>
        </w:rPr>
        <w:t>D</w:t>
      </w:r>
      <w:r w:rsidR="00D32538" w:rsidRPr="0BC584F5">
        <w:rPr>
          <w:rFonts w:ascii="Arial" w:hAnsi="Arial" w:cs="Arial"/>
          <w:sz w:val="20"/>
          <w:szCs w:val="20"/>
        </w:rPr>
        <w:t>esignee</w:t>
      </w:r>
    </w:p>
    <w:p w14:paraId="494852BD" w14:textId="77777777" w:rsidR="00E76863" w:rsidRPr="00E76863" w:rsidRDefault="00E76863" w:rsidP="00E76863">
      <w:pPr>
        <w:spacing w:after="120"/>
        <w:rPr>
          <w:rFonts w:ascii="Arial" w:hAnsi="Arial" w:cs="Arial"/>
          <w:sz w:val="20"/>
          <w:szCs w:val="20"/>
        </w:rPr>
      </w:pPr>
    </w:p>
    <w:sectPr w:rsidR="00E76863" w:rsidRPr="00E76863" w:rsidSect="00E76863">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115F" w14:textId="77777777" w:rsidR="00725E7A" w:rsidRDefault="00725E7A" w:rsidP="00997998">
      <w:r>
        <w:separator/>
      </w:r>
    </w:p>
  </w:endnote>
  <w:endnote w:type="continuationSeparator" w:id="0">
    <w:p w14:paraId="7FB00E07" w14:textId="77777777" w:rsidR="00725E7A" w:rsidRDefault="00725E7A" w:rsidP="0099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72A2" w14:textId="77777777" w:rsidR="00725E7A" w:rsidRDefault="00725E7A" w:rsidP="00997998">
      <w:r>
        <w:separator/>
      </w:r>
    </w:p>
  </w:footnote>
  <w:footnote w:type="continuationSeparator" w:id="0">
    <w:p w14:paraId="07A654AD" w14:textId="77777777" w:rsidR="00725E7A" w:rsidRDefault="00725E7A" w:rsidP="0099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9A"/>
    <w:rsid w:val="00053154"/>
    <w:rsid w:val="000722D1"/>
    <w:rsid w:val="00072FDD"/>
    <w:rsid w:val="001866D5"/>
    <w:rsid w:val="001B3378"/>
    <w:rsid w:val="001E07FD"/>
    <w:rsid w:val="001F0061"/>
    <w:rsid w:val="002052D5"/>
    <w:rsid w:val="002753AB"/>
    <w:rsid w:val="002950D7"/>
    <w:rsid w:val="002D1A9A"/>
    <w:rsid w:val="003121E1"/>
    <w:rsid w:val="003D6A7D"/>
    <w:rsid w:val="004361E9"/>
    <w:rsid w:val="00477B2E"/>
    <w:rsid w:val="00494368"/>
    <w:rsid w:val="004C1A2F"/>
    <w:rsid w:val="00504D6C"/>
    <w:rsid w:val="0055386A"/>
    <w:rsid w:val="005552A6"/>
    <w:rsid w:val="005835AD"/>
    <w:rsid w:val="005A0CAF"/>
    <w:rsid w:val="005C141C"/>
    <w:rsid w:val="005D6726"/>
    <w:rsid w:val="00692C02"/>
    <w:rsid w:val="006B6D99"/>
    <w:rsid w:val="006B7893"/>
    <w:rsid w:val="00725E7A"/>
    <w:rsid w:val="0077555F"/>
    <w:rsid w:val="00791897"/>
    <w:rsid w:val="007B0E2A"/>
    <w:rsid w:val="007C6444"/>
    <w:rsid w:val="00837193"/>
    <w:rsid w:val="008A530E"/>
    <w:rsid w:val="008E386F"/>
    <w:rsid w:val="008F14CF"/>
    <w:rsid w:val="009553AC"/>
    <w:rsid w:val="00982972"/>
    <w:rsid w:val="00983179"/>
    <w:rsid w:val="00991496"/>
    <w:rsid w:val="00997043"/>
    <w:rsid w:val="00997998"/>
    <w:rsid w:val="009C3388"/>
    <w:rsid w:val="009C3DB1"/>
    <w:rsid w:val="00A02953"/>
    <w:rsid w:val="00A412E6"/>
    <w:rsid w:val="00AD7754"/>
    <w:rsid w:val="00B4602B"/>
    <w:rsid w:val="00B61032"/>
    <w:rsid w:val="00C006B6"/>
    <w:rsid w:val="00C4660F"/>
    <w:rsid w:val="00C46F6A"/>
    <w:rsid w:val="00C57928"/>
    <w:rsid w:val="00C645CF"/>
    <w:rsid w:val="00C65DFD"/>
    <w:rsid w:val="00CD63B9"/>
    <w:rsid w:val="00D32538"/>
    <w:rsid w:val="00D712F0"/>
    <w:rsid w:val="00DA0D93"/>
    <w:rsid w:val="00DC71A2"/>
    <w:rsid w:val="00E755DE"/>
    <w:rsid w:val="00E76863"/>
    <w:rsid w:val="00EC042C"/>
    <w:rsid w:val="00EE4DF5"/>
    <w:rsid w:val="00F139E7"/>
    <w:rsid w:val="00F71C8E"/>
    <w:rsid w:val="031DC01E"/>
    <w:rsid w:val="03D5BB8B"/>
    <w:rsid w:val="061280C3"/>
    <w:rsid w:val="0A6A29A2"/>
    <w:rsid w:val="0BC584F5"/>
    <w:rsid w:val="0DABC22A"/>
    <w:rsid w:val="12884C73"/>
    <w:rsid w:val="12B65DCF"/>
    <w:rsid w:val="185EECB0"/>
    <w:rsid w:val="1A93D5F8"/>
    <w:rsid w:val="222C2116"/>
    <w:rsid w:val="2A01EC54"/>
    <w:rsid w:val="31984AFE"/>
    <w:rsid w:val="3218E6ED"/>
    <w:rsid w:val="3382738D"/>
    <w:rsid w:val="3812F8A5"/>
    <w:rsid w:val="3F66AA11"/>
    <w:rsid w:val="41C80184"/>
    <w:rsid w:val="46AF9530"/>
    <w:rsid w:val="47ADB14F"/>
    <w:rsid w:val="4BAC2007"/>
    <w:rsid w:val="4BE84164"/>
    <w:rsid w:val="4EB3083B"/>
    <w:rsid w:val="58BE96A5"/>
    <w:rsid w:val="59D86313"/>
    <w:rsid w:val="59FEBF20"/>
    <w:rsid w:val="5EB6B9EE"/>
    <w:rsid w:val="5F356B95"/>
    <w:rsid w:val="6528ED17"/>
    <w:rsid w:val="6640AB38"/>
    <w:rsid w:val="700D3283"/>
    <w:rsid w:val="755B1F23"/>
    <w:rsid w:val="7BB5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FD9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A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C042C"/>
    <w:pPr>
      <w:shd w:val="clear" w:color="auto" w:fill="000080"/>
    </w:pPr>
    <w:rPr>
      <w:rFonts w:ascii="Tahoma" w:hAnsi="Tahoma" w:cs="Tahoma"/>
      <w:sz w:val="20"/>
      <w:szCs w:val="20"/>
    </w:rPr>
  </w:style>
  <w:style w:type="paragraph" w:styleId="Revision">
    <w:name w:val="Revision"/>
    <w:hidden/>
    <w:uiPriority w:val="99"/>
    <w:semiHidden/>
    <w:rsid w:val="00477B2E"/>
    <w:rPr>
      <w:sz w:val="24"/>
      <w:szCs w:val="24"/>
    </w:rPr>
  </w:style>
  <w:style w:type="character" w:styleId="CommentReference">
    <w:name w:val="annotation reference"/>
    <w:basedOn w:val="DefaultParagraphFont"/>
    <w:rsid w:val="00477B2E"/>
    <w:rPr>
      <w:sz w:val="16"/>
      <w:szCs w:val="16"/>
    </w:rPr>
  </w:style>
  <w:style w:type="paragraph" w:styleId="CommentText">
    <w:name w:val="annotation text"/>
    <w:basedOn w:val="Normal"/>
    <w:link w:val="CommentTextChar"/>
    <w:rsid w:val="00477B2E"/>
    <w:rPr>
      <w:sz w:val="20"/>
      <w:szCs w:val="20"/>
    </w:rPr>
  </w:style>
  <w:style w:type="character" w:customStyle="1" w:styleId="CommentTextChar">
    <w:name w:val="Comment Text Char"/>
    <w:basedOn w:val="DefaultParagraphFont"/>
    <w:link w:val="CommentText"/>
    <w:rsid w:val="00477B2E"/>
  </w:style>
  <w:style w:type="paragraph" w:styleId="CommentSubject">
    <w:name w:val="annotation subject"/>
    <w:basedOn w:val="CommentText"/>
    <w:next w:val="CommentText"/>
    <w:link w:val="CommentSubjectChar"/>
    <w:rsid w:val="00477B2E"/>
    <w:rPr>
      <w:b/>
      <w:bCs/>
    </w:rPr>
  </w:style>
  <w:style w:type="character" w:customStyle="1" w:styleId="CommentSubjectChar">
    <w:name w:val="Comment Subject Char"/>
    <w:basedOn w:val="CommentTextChar"/>
    <w:link w:val="CommentSubject"/>
    <w:rsid w:val="00477B2E"/>
    <w:rPr>
      <w:b/>
      <w:bCs/>
    </w:rPr>
  </w:style>
  <w:style w:type="paragraph" w:styleId="BalloonText">
    <w:name w:val="Balloon Text"/>
    <w:basedOn w:val="Normal"/>
    <w:link w:val="BalloonTextChar"/>
    <w:rsid w:val="00983179"/>
    <w:rPr>
      <w:rFonts w:ascii="Segoe UI" w:hAnsi="Segoe UI" w:cs="Segoe UI"/>
      <w:sz w:val="18"/>
      <w:szCs w:val="18"/>
    </w:rPr>
  </w:style>
  <w:style w:type="character" w:customStyle="1" w:styleId="BalloonTextChar">
    <w:name w:val="Balloon Text Char"/>
    <w:basedOn w:val="DefaultParagraphFont"/>
    <w:link w:val="BalloonText"/>
    <w:rsid w:val="00983179"/>
    <w:rPr>
      <w:rFonts w:ascii="Segoe UI" w:hAnsi="Segoe UI" w:cs="Segoe UI"/>
      <w:sz w:val="18"/>
      <w:szCs w:val="18"/>
    </w:rPr>
  </w:style>
  <w:style w:type="paragraph" w:styleId="Header">
    <w:name w:val="header"/>
    <w:basedOn w:val="Normal"/>
    <w:link w:val="HeaderChar"/>
    <w:rsid w:val="00997998"/>
    <w:pPr>
      <w:tabs>
        <w:tab w:val="center" w:pos="4680"/>
        <w:tab w:val="right" w:pos="9360"/>
      </w:tabs>
    </w:pPr>
  </w:style>
  <w:style w:type="character" w:customStyle="1" w:styleId="HeaderChar">
    <w:name w:val="Header Char"/>
    <w:basedOn w:val="DefaultParagraphFont"/>
    <w:link w:val="Header"/>
    <w:rsid w:val="00997998"/>
    <w:rPr>
      <w:sz w:val="24"/>
      <w:szCs w:val="24"/>
    </w:rPr>
  </w:style>
  <w:style w:type="paragraph" w:styleId="Footer">
    <w:name w:val="footer"/>
    <w:basedOn w:val="Normal"/>
    <w:link w:val="FooterChar"/>
    <w:rsid w:val="00997998"/>
    <w:pPr>
      <w:tabs>
        <w:tab w:val="center" w:pos="4680"/>
        <w:tab w:val="right" w:pos="9360"/>
      </w:tabs>
    </w:pPr>
  </w:style>
  <w:style w:type="character" w:customStyle="1" w:styleId="FooterChar">
    <w:name w:val="Footer Char"/>
    <w:basedOn w:val="DefaultParagraphFont"/>
    <w:link w:val="Footer"/>
    <w:rsid w:val="00997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2026-06-18T13:11:00Z</dcterms:created>
  <dcterms:modified xsi:type="dcterms:W3CDTF">2026-06-18T13:12:00Z</dcterms:modified>
</cp:coreProperties>
</file>